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关于求职信的练习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根据自己的专业方向或求职意向搜索任意一份招聘启事，作为写作求职信的依据，据此写一份求职信。</w:t>
      </w:r>
    </w:p>
    <w:p>
      <w:pPr>
        <w:spacing w:line="60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一、写作要求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结构含标题、称呼、正文、</w:t>
      </w:r>
      <w:bookmarkStart w:id="0" w:name="_GoBack"/>
      <w:bookmarkEnd w:id="0"/>
      <w:r>
        <w:rPr>
          <w:rFonts w:hint="eastAsia"/>
          <w:sz w:val="24"/>
          <w:szCs w:val="32"/>
        </w:rPr>
        <w:t>结束语、附件（个人简历，不需要制作，但需要标出）、落款。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正文要包括介绍消息来源、表明求职心愿（求职原因）、介绍个人基本情况、摆出求职优势、提出求职打算等。</w:t>
      </w:r>
    </w:p>
    <w:p>
      <w:pPr>
        <w:spacing w:line="60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二、格式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文档页边距：上边距为3.7cm，下边距为3.5，左边距为2.8cm，右边距为2.6cm；标题用2号小标宋，标题后空一行、一级标题三号黑体、二级标题三号楷体、三号标题及正文三号仿宋，行距28磅。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QFBJ</dc:creator>
  <cp:lastModifiedBy>黎明前后</cp:lastModifiedBy>
  <dcterms:modified xsi:type="dcterms:W3CDTF">2018-09-27T08:04:16Z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