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从网络上下载简历模板的修改技巧和方法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相信绝大多数的求职者们都做过个人简历，在求职的时候，一般都是先递交个人简历，招聘方看过简历之后，根据自己的招聘标准来选择面试的人。而简历的制作上，也能体现一个人的才能，下功夫做好简历不失为成功的第一步。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有很多求职者的简历制作都是直接在网络上下载简历模板，然后在模板上填写自己的个人信息，就成为了自己的简历。这确实是很好的方法，网络上的简历模板非常多，也能随便下载，但是要把简历模板使用好还是注意掌握一些技巧，今天我们分享四点使用网络简历模板的技巧和方法。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第一，要注意简历模板的实用性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首先就是你所下载的简历模板是否有实用性，模板的种类有很多中， 有的一些模板是针对特殊职业的求职。比如说美术专业、设计专业的人次，在个人简历上就会添加一些专业性的元素。 还有的简历甚至是论文形式的，自己所下载的简历模板要与自己的实际情况相符合。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第二，电子简历模板要注意更改名字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电子版的简历也是经常选择的一种投放方式，网络是一个大的平台，有一些大的企业面向全国招聘，就会采用收取电子版简历。电子版的简历是word文件，文件上会有姓名，那么将简历名称更换姓名有没有影响力呢?自然是有的，所下载的模板上会有原作者的名字，在使用的时候，要注意将名字改成自己的，这样有利于树立更好的形象。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第三，要注意适当的修改和完善内容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很多时候下载下来的简历模板并不能直接是使用，有一些栏目自己不适合写，或者是有些自己的亮点没有显示出来。在使用的时候，就要适当的修改一下。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第四，要注意补充加入个性元素</w:t>
      </w:r>
    </w:p>
    <w:p>
      <w:pPr>
        <w:pStyle w:val="2"/>
        <w:spacing w:line="360" w:lineRule="auto"/>
        <w:rPr>
          <w:rFonts w:hint="eastAsia"/>
          <w:sz w:val="24"/>
          <w:szCs w:val="24"/>
        </w:rPr>
      </w:pPr>
    </w:p>
    <w:p>
      <w:pPr>
        <w:pStyle w:val="2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网络上下载的简历模板有个共同的问题，就是重复性大，你能下载别人也能，如果只是完全照搬照套，那么很可能你投递一封千篇一律的简历，为了保持简历款式的个性化，必须进行二次创作，加入一些新鲜的元素，务必确保简历的唯一性和独创性。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83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Office_10.1.0.7400_F1E327BC-269C-435d-A152-05C5408002CA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2018-09-27T03:55:57Z</dcterms:created>
  <dc:creator>QFBJ</dc:creator>
  <cp:lastModifiedBy>黎明前后</cp:lastModifiedBy>
  <dcterms:modified xsi:type="dcterms:W3CDTF">2018-09-27T03:56:39Z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